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972" w:rsidRDefault="00F41972" w:rsidP="00F41972">
      <w:pPr>
        <w:tabs>
          <w:tab w:val="right" w:pos="15876"/>
        </w:tabs>
      </w:pPr>
      <w:r w:rsidRPr="0054229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501.15pt;margin-top:-1.05pt;width:174.75pt;height:36.75pt;z-index:251658240" stroked="f">
            <v:textbox style="mso-next-textbox:#_x0000_s1036">
              <w:txbxContent>
                <w:p w:rsidR="00F41972" w:rsidRDefault="00F41972" w:rsidP="00F41972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54229F">
        <w:pict>
          <v:shape id="_x0000_s1037" type="#_x0000_t202" style="position:absolute;left:0;text-align:left;margin-left:92.4pt;margin-top:-1.05pt;width:174.9pt;height:36.85pt;z-index:251658240" stroked="f">
            <v:textbox style="mso-next-textbox:#_x0000_s1037">
              <w:txbxContent>
                <w:p w:rsidR="00F41972" w:rsidRDefault="00F41972" w:rsidP="00F41972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F41972" w:rsidRDefault="00F41972" w:rsidP="00F41972"/>
              </w:txbxContent>
            </v:textbox>
          </v:shape>
        </w:pict>
      </w:r>
      <w:r w:rsidRPr="0054229F">
        <w:pict>
          <v:shape id="_x0000_s1038" type="#_x0000_t202" style="position:absolute;left:0;text-align:left;margin-left:402.9pt;margin-top:37.95pt;width:386.95pt;height:82.5pt;z-index:251658240">
            <v:textbox style="mso-next-textbox:#_x0000_s1038">
              <w:txbxContent>
                <w:p w:rsidR="00F41972" w:rsidRDefault="00F41972" w:rsidP="00F41972"/>
              </w:txbxContent>
            </v:textbox>
          </v:shape>
        </w:pict>
      </w:r>
      <w:r w:rsidRPr="0054229F">
        <w:pict>
          <v:shape id="_x0000_s1039" type="#_x0000_t202" style="position:absolute;left:0;text-align:left;margin-left:-4.35pt;margin-top:37.95pt;width:391.45pt;height:82.5pt;z-index:251658240">
            <v:textbox style="mso-next-textbox:#_x0000_s1039">
              <w:txbxContent>
                <w:p w:rsidR="00F41972" w:rsidRDefault="00F41972" w:rsidP="00F41972"/>
              </w:txbxContent>
            </v:textbox>
          </v:shape>
        </w:pict>
      </w:r>
      <w:r w:rsidRPr="0054229F">
        <w:pict>
          <v:shape id="_x0000_s1040" type="#_x0000_t202" style="position:absolute;left:0;text-align:left;margin-left:382.65pt;margin-top:3.45pt;width:20.25pt;height:547.1pt;z-index:251658240" fillcolor="white [3212]">
            <v:textbox style="mso-next-textbox:#_x0000_s1040">
              <w:txbxContent>
                <w:p w:rsidR="00F41972" w:rsidRDefault="00F41972" w:rsidP="00F41972">
                  <w:pPr>
                    <w:rPr>
                      <w:lang w:val="fr-FR"/>
                    </w:rPr>
                  </w:pPr>
                </w:p>
                <w:p w:rsidR="00F41972" w:rsidRDefault="00F41972" w:rsidP="00F41972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54229F">
        <w:pict>
          <v:shape id="_x0000_s1041" type="#_x0000_t202" style="position:absolute;left:0;text-align:left;margin-left:387.1pt;margin-top:3.45pt;width:11.35pt;height:547.1pt;z-index:251658240;mso-position-horizontal-relative:margin">
            <v:textbox style="mso-next-textbox:#_x0000_s1041">
              <w:txbxContent>
                <w:p w:rsidR="00F41972" w:rsidRDefault="00F41972" w:rsidP="00F41972"/>
              </w:txbxContent>
            </v:textbox>
            <w10:wrap anchorx="margin"/>
          </v:shape>
        </w:pict>
      </w:r>
    </w:p>
    <w:p w:rsidR="00F41972" w:rsidRDefault="00F41972" w:rsidP="00F41972"/>
    <w:p w:rsidR="00F41972" w:rsidRDefault="00F41972" w:rsidP="00F41972">
      <w:r w:rsidRPr="0054229F">
        <w:pict>
          <v:shape id="_x0000_s1044" type="#_x0000_t202" style="position:absolute;left:0;text-align:left;margin-left:-.6pt;margin-top:15.3pt;width:383.25pt;height:77.55pt;z-index:251658240" stroked="f">
            <v:textbox style="mso-next-textbox:#_x0000_s1044">
              <w:txbxContent>
                <w:p w:rsidR="00F41972" w:rsidRPr="00276482" w:rsidRDefault="00F41972" w:rsidP="00F41972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9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Niveau : 4AEP        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travaux des champs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cédille        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la cédille</w:t>
                  </w:r>
                </w:p>
                <w:p w:rsidR="00F41972" w:rsidRDefault="00F41972" w:rsidP="00F41972">
                  <w:pPr>
                    <w:jc w:val="right"/>
                  </w:pPr>
                </w:p>
                <w:p w:rsidR="00F41972" w:rsidRDefault="00F41972" w:rsidP="00F41972">
                  <w:pPr>
                    <w:jc w:val="right"/>
                    <w:rPr>
                      <w:lang w:val="fr-FR"/>
                    </w:rPr>
                  </w:pPr>
                </w:p>
                <w:p w:rsidR="00F41972" w:rsidRDefault="00F41972" w:rsidP="00F41972"/>
              </w:txbxContent>
            </v:textbox>
          </v:shape>
        </w:pict>
      </w:r>
      <w:r w:rsidRPr="0054229F">
        <w:pict>
          <v:shape id="_x0000_s1043" type="#_x0000_t202" style="position:absolute;left:0;text-align:left;margin-left:407.4pt;margin-top:15.3pt;width:378pt;height:77.55pt;z-index:251658240" stroked="f">
            <v:textbox style="mso-next-textbox:#_x0000_s1043">
              <w:txbxContent>
                <w:p w:rsidR="00F41972" w:rsidRPr="00276482" w:rsidRDefault="00F41972" w:rsidP="00F41972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10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La ville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Ge / gu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Reconnaître la distinction entre « ge » et « gu »</w:t>
                  </w:r>
                </w:p>
                <w:p w:rsidR="00F41972" w:rsidRPr="00276482" w:rsidRDefault="00F41972" w:rsidP="00F41972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54229F">
        <w:pict>
          <v:shape id="_x0000_s1042" type="#_x0000_t202" style="position:absolute;left:0;text-align:left;margin-left:402.9pt;margin-top:92.85pt;width:386.95pt;height:430.1pt;z-index:251658240">
            <v:textbox style="mso-next-textbox:#_x0000_s1042">
              <w:txbxContent>
                <w:p w:rsidR="00F41972" w:rsidRPr="002D3BE6" w:rsidRDefault="00F41972" w:rsidP="00F4197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F41972" w:rsidRPr="00B56218" w:rsidRDefault="00F41972" w:rsidP="00F41972">
                  <w:pPr>
                    <w:ind w:left="360"/>
                    <w:jc w:val="right"/>
                  </w:pPr>
                </w:p>
                <w:p w:rsidR="00F41972" w:rsidRPr="00B56218" w:rsidRDefault="00F41972" w:rsidP="00F41972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F41972" w:rsidRPr="00B56218" w:rsidRDefault="00F41972" w:rsidP="00EE4D7E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EE4D7E">
                    <w:rPr>
                      <w:b/>
                      <w:bCs/>
                      <w:color w:val="984806" w:themeColor="accent6" w:themeShade="80"/>
                    </w:rPr>
                    <w:t>Le guide me fait visiter une grande grotte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  </w:t>
                  </w:r>
                  <w:r w:rsidR="00EE4D7E"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</w:t>
                  </w:r>
                  <w:r w:rsidR="00EE4D7E">
                    <w:rPr>
                      <w:b/>
                      <w:bCs/>
                      <w:color w:val="984806" w:themeColor="accent6" w:themeShade="80"/>
                    </w:rPr>
                    <w:t>- Le garçon nage dans la plage d’Agadir.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          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F41972" w:rsidRPr="00B56218" w:rsidRDefault="00F41972" w:rsidP="00F41972">
                  <w:pPr>
                    <w:jc w:val="right"/>
                  </w:pPr>
                </w:p>
                <w:p w:rsidR="00F41972" w:rsidRPr="00276482" w:rsidRDefault="00F41972" w:rsidP="00F4197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F41972" w:rsidRPr="00B56218" w:rsidRDefault="00F41972" w:rsidP="00F41972">
                  <w:pPr>
                    <w:ind w:left="360"/>
                    <w:jc w:val="right"/>
                  </w:pPr>
                </w:p>
                <w:p w:rsidR="00F41972" w:rsidRPr="00B56218" w:rsidRDefault="00F41972" w:rsidP="00F41972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F41972" w:rsidRPr="00B56218" w:rsidRDefault="00F41972" w:rsidP="00F41972">
                  <w:pPr>
                    <w:jc w:val="right"/>
                  </w:pPr>
                </w:p>
                <w:p w:rsidR="00F41972" w:rsidRPr="002D3BE6" w:rsidRDefault="00F41972" w:rsidP="00F4197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F41972" w:rsidRPr="00B56218" w:rsidRDefault="00F41972" w:rsidP="00F41972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F41972" w:rsidRPr="00B56218" w:rsidRDefault="00F41972" w:rsidP="00F41972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F41972" w:rsidRPr="00B56218" w:rsidRDefault="00F41972" w:rsidP="00F41972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F41972" w:rsidRPr="00B56218" w:rsidRDefault="00F41972" w:rsidP="00F41972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F41972" w:rsidRDefault="00F41972" w:rsidP="00F41972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F41972" w:rsidRDefault="00F41972" w:rsidP="00F41972">
                  <w:pPr>
                    <w:jc w:val="right"/>
                  </w:pPr>
                  <w:r>
                    <w:t xml:space="preserve"> </w:t>
                  </w:r>
                </w:p>
                <w:p w:rsidR="00F41972" w:rsidRDefault="00F41972" w:rsidP="00F41972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54229F">
        <w:pict>
          <v:shape id="_x0000_s1045" type="#_x0000_t202" style="position:absolute;left:0;text-align:left;margin-left:-4.35pt;margin-top:92.85pt;width:387pt;height:430.1pt;z-index:251658240">
            <v:textbox style="mso-next-textbox:#_x0000_s1045">
              <w:txbxContent>
                <w:p w:rsidR="00F41972" w:rsidRPr="002D3BE6" w:rsidRDefault="00F41972" w:rsidP="00F4197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F41972" w:rsidRPr="00B56218" w:rsidRDefault="00F41972" w:rsidP="00F41972">
                  <w:pPr>
                    <w:ind w:left="360"/>
                    <w:jc w:val="right"/>
                  </w:pPr>
                </w:p>
                <w:p w:rsidR="00F41972" w:rsidRPr="00B56218" w:rsidRDefault="00F41972" w:rsidP="00F41972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F41972" w:rsidRPr="00B56218" w:rsidRDefault="00F41972" w:rsidP="00EE4D7E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EE4D7E"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>Le peintre trempe son pinceau dans la peinture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</w:t>
                  </w:r>
                  <w:r w:rsidR="00EE4D7E"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- Le commerçant pose les fruits sur la balance.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F41972" w:rsidRPr="00B56218" w:rsidRDefault="00F41972" w:rsidP="00F41972">
                  <w:pPr>
                    <w:jc w:val="right"/>
                  </w:pPr>
                </w:p>
                <w:p w:rsidR="00F41972" w:rsidRPr="00276482" w:rsidRDefault="00F41972" w:rsidP="00F4197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F41972" w:rsidRPr="00B56218" w:rsidRDefault="00F41972" w:rsidP="00F41972">
                  <w:pPr>
                    <w:ind w:left="360"/>
                    <w:jc w:val="right"/>
                  </w:pPr>
                </w:p>
                <w:p w:rsidR="00F41972" w:rsidRPr="00B56218" w:rsidRDefault="00F41972" w:rsidP="00F41972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F41972" w:rsidRPr="00B56218" w:rsidRDefault="00F41972" w:rsidP="00F41972">
                  <w:pPr>
                    <w:jc w:val="right"/>
                  </w:pPr>
                </w:p>
                <w:p w:rsidR="00F41972" w:rsidRPr="002D3BE6" w:rsidRDefault="00F41972" w:rsidP="00F4197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F41972" w:rsidRPr="00B56218" w:rsidRDefault="00F41972" w:rsidP="00F41972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F41972" w:rsidRPr="00B56218" w:rsidRDefault="00F41972" w:rsidP="00F41972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F41972" w:rsidRPr="00B56218" w:rsidRDefault="00F41972" w:rsidP="00F41972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F41972" w:rsidRPr="00B56218" w:rsidRDefault="00F41972" w:rsidP="00F41972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F41972" w:rsidRPr="00B56218" w:rsidRDefault="00F41972" w:rsidP="00F41972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F41972" w:rsidRDefault="00F41972" w:rsidP="00F41972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F41972" w:rsidRDefault="00F41972" w:rsidP="00F41972">
      <w:r>
        <w:t xml:space="preserve"> </w:t>
      </w:r>
    </w:p>
    <w:p w:rsidR="008208C2" w:rsidRDefault="00F41972">
      <w:r>
        <w:t xml:space="preserve"> </w: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F41972"/>
    <w:rsid w:val="00400B1B"/>
    <w:rsid w:val="008208C2"/>
    <w:rsid w:val="009E604B"/>
    <w:rsid w:val="00D86094"/>
    <w:rsid w:val="00EE4D7E"/>
    <w:rsid w:val="00F41972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72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2017-08-25T19:48:00Z</dcterms:created>
  <dcterms:modified xsi:type="dcterms:W3CDTF">2017-08-25T20:07:00Z</dcterms:modified>
</cp:coreProperties>
</file>